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48A77" w14:textId="77777777" w:rsidR="00B16AB8" w:rsidRPr="0028581C" w:rsidRDefault="00B16AB8" w:rsidP="00B16AB8">
      <w:pPr>
        <w:pStyle w:val="Naslov1"/>
        <w:rPr>
          <w:rFonts w:asciiTheme="minorHAnsi" w:hAnsiTheme="minorHAnsi" w:cstheme="minorHAnsi"/>
          <w:lang w:val="sl-SI"/>
        </w:rPr>
      </w:pPr>
      <w:bookmarkStart w:id="0" w:name="_GoBack"/>
      <w:bookmarkEnd w:id="0"/>
      <w:r w:rsidRPr="0028581C">
        <w:rPr>
          <w:rFonts w:asciiTheme="minorHAnsi" w:hAnsiTheme="minorHAnsi" w:cstheme="minorHAnsi"/>
          <w:lang w:val="sl-SI"/>
        </w:rPr>
        <w:t>POGOJI IN DOKAZILA ZA PRIZNANJE SPOSOBNOSTI PONUDNIKA</w:t>
      </w:r>
    </w:p>
    <w:p w14:paraId="5690D663" w14:textId="77777777" w:rsidR="00B16AB8" w:rsidRDefault="00B16AB8" w:rsidP="00B16AB8">
      <w:pPr>
        <w:pStyle w:val="Telobesedila2"/>
        <w:numPr>
          <w:ilvl w:val="4"/>
          <w:numId w:val="2"/>
        </w:numPr>
        <w:tabs>
          <w:tab w:val="left" w:pos="2268"/>
        </w:tabs>
        <w:spacing w:before="120"/>
        <w:rPr>
          <w:rFonts w:asciiTheme="minorHAnsi" w:hAnsiTheme="minorHAnsi" w:cstheme="minorHAnsi"/>
          <w:b w:val="0"/>
          <w:bCs w:val="0"/>
        </w:rPr>
      </w:pPr>
      <w:r w:rsidRPr="0028581C">
        <w:rPr>
          <w:rFonts w:asciiTheme="minorHAnsi" w:hAnsiTheme="minorHAnsi" w:cstheme="minorHAnsi"/>
          <w:b w:val="0"/>
          <w:bCs w:val="0"/>
        </w:rPr>
        <w:t xml:space="preserve">Ponudnik mora imeti najmanj 3 reference, ki dokazujejo, da je ponudnik v zadnjih 3 letih pred rokom za oddajo ponudbe izvajal komunikacijske aktivnosti za potrebe projektov s področja kulturnega in kreativnega sektorja. </w:t>
      </w:r>
    </w:p>
    <w:p w14:paraId="0D7D8808" w14:textId="77777777" w:rsidR="00B16AB8" w:rsidRDefault="00B16AB8" w:rsidP="00B16AB8">
      <w:pPr>
        <w:pStyle w:val="Telobesedila2"/>
        <w:tabs>
          <w:tab w:val="clear" w:pos="643"/>
          <w:tab w:val="left" w:pos="2268"/>
        </w:tabs>
        <w:spacing w:before="120"/>
        <w:ind w:left="180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 w:rsidRPr="0028581C">
        <w:rPr>
          <w:rFonts w:asciiTheme="minorHAnsi" w:hAnsiTheme="minorHAnsi" w:cstheme="minorHAnsi"/>
          <w:b w:val="0"/>
          <w:bCs w:val="0"/>
        </w:rPr>
        <w:t xml:space="preserve">Iz vsaj ene reference mora izhajati, da je ponudnik izvajal komunikacijske aktivnosti za potrebe mednarodnega projekta s področja kulture in kreativnega sektorja. </w:t>
      </w:r>
    </w:p>
    <w:p w14:paraId="23D85C3F" w14:textId="77777777" w:rsidR="00B16AB8" w:rsidRDefault="00B16AB8" w:rsidP="00B16AB8">
      <w:pPr>
        <w:pStyle w:val="Telobesedila2"/>
        <w:tabs>
          <w:tab w:val="clear" w:pos="643"/>
          <w:tab w:val="left" w:pos="2268"/>
        </w:tabs>
        <w:spacing w:before="120"/>
        <w:ind w:left="180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 w:rsidRPr="0028581C">
        <w:rPr>
          <w:rFonts w:asciiTheme="minorHAnsi" w:hAnsiTheme="minorHAnsi" w:cstheme="minorHAnsi"/>
          <w:b w:val="0"/>
          <w:bCs w:val="0"/>
        </w:rPr>
        <w:t>Iz vsaj ene reference mora izhajati, da je ponudnik izvajal komunikacijske aktivnosti za potrebe projekta, katerega skupna vrednost je predstavljala več kot 20</w:t>
      </w:r>
      <w:r>
        <w:rPr>
          <w:rFonts w:asciiTheme="minorHAnsi" w:hAnsiTheme="minorHAnsi" w:cstheme="minorHAnsi"/>
          <w:b w:val="0"/>
          <w:bCs w:val="0"/>
        </w:rPr>
        <w:t>0</w:t>
      </w:r>
      <w:r w:rsidRPr="0028581C">
        <w:rPr>
          <w:rFonts w:asciiTheme="minorHAnsi" w:hAnsiTheme="minorHAnsi" w:cstheme="minorHAnsi"/>
          <w:b w:val="0"/>
          <w:bCs w:val="0"/>
        </w:rPr>
        <w:t>.000,00 €.</w:t>
      </w:r>
    </w:p>
    <w:p w14:paraId="3E579F59" w14:textId="77777777" w:rsidR="00B16AB8" w:rsidRDefault="00B16AB8" w:rsidP="00B16AB8">
      <w:pPr>
        <w:pStyle w:val="Telobesedila2"/>
        <w:tabs>
          <w:tab w:val="clear" w:pos="643"/>
          <w:tab w:val="left" w:pos="2268"/>
        </w:tabs>
        <w:spacing w:before="120"/>
        <w:ind w:left="180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  <w:t>Iz vsaj ene reference mora izhajati, da je ponudnik izvajal komunikacijske aktivnosti za potrebe projekta, ki povezuje kulturo s področjem socialne vključenosti.</w:t>
      </w:r>
    </w:p>
    <w:p w14:paraId="4288F798" w14:textId="77777777" w:rsidR="00B16AB8" w:rsidRDefault="00B16AB8" w:rsidP="00B16AB8">
      <w:pPr>
        <w:pStyle w:val="Telobesedila2"/>
        <w:tabs>
          <w:tab w:val="clear" w:pos="643"/>
          <w:tab w:val="left" w:pos="2268"/>
        </w:tabs>
        <w:spacing w:before="120"/>
        <w:ind w:left="1276" w:firstLine="0"/>
        <w:rPr>
          <w:rFonts w:asciiTheme="minorHAnsi" w:hAnsiTheme="minorHAnsi" w:cstheme="minorHAnsi"/>
          <w:b w:val="0"/>
          <w:bCs w:val="0"/>
        </w:rPr>
      </w:pPr>
      <w:r w:rsidRPr="0028581C">
        <w:rPr>
          <w:rFonts w:asciiTheme="minorHAnsi" w:hAnsiTheme="minorHAnsi" w:cstheme="minorHAnsi"/>
          <w:b w:val="0"/>
          <w:bCs w:val="0"/>
        </w:rPr>
        <w:t>Dokazilo: Izpolnjen</w:t>
      </w:r>
      <w:r>
        <w:rPr>
          <w:rFonts w:asciiTheme="minorHAnsi" w:hAnsiTheme="minorHAnsi" w:cstheme="minorHAnsi"/>
          <w:b w:val="0"/>
          <w:bCs w:val="0"/>
        </w:rPr>
        <w:t>i</w:t>
      </w:r>
      <w:r w:rsidRPr="0028581C">
        <w:rPr>
          <w:rFonts w:asciiTheme="minorHAnsi" w:hAnsiTheme="minorHAnsi" w:cstheme="minorHAnsi"/>
          <w:b w:val="0"/>
          <w:bCs w:val="0"/>
        </w:rPr>
        <w:t xml:space="preserve"> obrazc</w:t>
      </w:r>
      <w:r>
        <w:rPr>
          <w:rFonts w:asciiTheme="minorHAnsi" w:hAnsiTheme="minorHAnsi" w:cstheme="minorHAnsi"/>
          <w:b w:val="0"/>
          <w:bCs w:val="0"/>
        </w:rPr>
        <w:t>i</w:t>
      </w:r>
      <w:r w:rsidRPr="0028581C">
        <w:rPr>
          <w:rFonts w:asciiTheme="minorHAnsi" w:hAnsiTheme="minorHAnsi" w:cstheme="minorHAnsi"/>
          <w:b w:val="0"/>
          <w:bCs w:val="0"/>
        </w:rPr>
        <w:t xml:space="preserve"> reference, potrjen</w:t>
      </w:r>
      <w:r>
        <w:rPr>
          <w:rFonts w:asciiTheme="minorHAnsi" w:hAnsiTheme="minorHAnsi" w:cstheme="minorHAnsi"/>
          <w:b w:val="0"/>
          <w:bCs w:val="0"/>
        </w:rPr>
        <w:t>i</w:t>
      </w:r>
      <w:r w:rsidRPr="0028581C">
        <w:rPr>
          <w:rFonts w:asciiTheme="minorHAnsi" w:hAnsiTheme="minorHAnsi" w:cstheme="minorHAnsi"/>
          <w:b w:val="0"/>
          <w:bCs w:val="0"/>
        </w:rPr>
        <w:t xml:space="preserve"> s strani naročnik</w:t>
      </w:r>
      <w:r>
        <w:rPr>
          <w:rFonts w:asciiTheme="minorHAnsi" w:hAnsiTheme="minorHAnsi" w:cstheme="minorHAnsi"/>
          <w:b w:val="0"/>
          <w:bCs w:val="0"/>
        </w:rPr>
        <w:t>ov</w:t>
      </w:r>
      <w:r w:rsidRPr="0028581C">
        <w:rPr>
          <w:rFonts w:asciiTheme="minorHAnsi" w:hAnsiTheme="minorHAnsi" w:cstheme="minorHAnsi"/>
          <w:b w:val="0"/>
          <w:bCs w:val="0"/>
        </w:rPr>
        <w:t xml:space="preserve"> storitev.</w:t>
      </w:r>
    </w:p>
    <w:p w14:paraId="1B8F4907" w14:textId="77777777" w:rsidR="00B16AB8" w:rsidRDefault="00B16AB8" w:rsidP="00B16AB8">
      <w:pPr>
        <w:pStyle w:val="Telobesedila2"/>
        <w:numPr>
          <w:ilvl w:val="4"/>
          <w:numId w:val="2"/>
        </w:numPr>
        <w:tabs>
          <w:tab w:val="left" w:pos="2268"/>
        </w:tabs>
        <w:spacing w:before="12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Ponudnik mora izkazovati ustrezne kadrovske kapacitete za izvedbo naročila, pri čemer </w:t>
      </w:r>
      <w:r w:rsidR="00FE2A33">
        <w:rPr>
          <w:rFonts w:asciiTheme="minorHAnsi" w:hAnsiTheme="minorHAnsi" w:cstheme="minorHAnsi"/>
          <w:b w:val="0"/>
          <w:bCs w:val="0"/>
        </w:rPr>
        <w:t>je imel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FE2A33">
        <w:rPr>
          <w:rFonts w:asciiTheme="minorHAnsi" w:hAnsiTheme="minorHAnsi" w:cstheme="minorHAnsi"/>
          <w:b w:val="0"/>
          <w:bCs w:val="0"/>
        </w:rPr>
        <w:t xml:space="preserve">redno zaposleni vsaj </w:t>
      </w:r>
      <w:r>
        <w:rPr>
          <w:rFonts w:asciiTheme="minorHAnsi" w:hAnsiTheme="minorHAnsi" w:cstheme="minorHAnsi"/>
          <w:b w:val="0"/>
          <w:bCs w:val="0"/>
        </w:rPr>
        <w:t>dve osebi</w:t>
      </w:r>
      <w:r w:rsidR="00FE2A33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ustrezne strokovne izobrazbe</w:t>
      </w:r>
      <w:r w:rsidR="00FE2A33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v zadnjih dveh letih.</w:t>
      </w:r>
    </w:p>
    <w:p w14:paraId="62F15DF8" w14:textId="77777777" w:rsidR="00B16AB8" w:rsidRPr="0028581C" w:rsidRDefault="00B16AB8" w:rsidP="00B16AB8">
      <w:pPr>
        <w:pStyle w:val="Telobesedila2"/>
        <w:tabs>
          <w:tab w:val="clear" w:pos="643"/>
          <w:tab w:val="left" w:pos="2268"/>
        </w:tabs>
        <w:spacing w:before="120"/>
        <w:ind w:left="36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                  </w:t>
      </w:r>
      <w:r w:rsidRPr="0028581C">
        <w:rPr>
          <w:rFonts w:asciiTheme="minorHAnsi" w:hAnsiTheme="minorHAnsi" w:cstheme="minorHAnsi"/>
          <w:b w:val="0"/>
          <w:bCs w:val="0"/>
        </w:rPr>
        <w:t>Dokazilo: Izpolnjen</w:t>
      </w:r>
      <w:r>
        <w:rPr>
          <w:rFonts w:asciiTheme="minorHAnsi" w:hAnsiTheme="minorHAnsi" w:cstheme="minorHAnsi"/>
          <w:b w:val="0"/>
          <w:bCs w:val="0"/>
        </w:rPr>
        <w:t>i</w:t>
      </w:r>
      <w:r w:rsidRPr="0028581C">
        <w:rPr>
          <w:rFonts w:asciiTheme="minorHAnsi" w:hAnsiTheme="minorHAnsi" w:cstheme="minorHAnsi"/>
          <w:b w:val="0"/>
          <w:bCs w:val="0"/>
        </w:rPr>
        <w:t xml:space="preserve"> obraz</w:t>
      </w:r>
      <w:r>
        <w:rPr>
          <w:rFonts w:asciiTheme="minorHAnsi" w:hAnsiTheme="minorHAnsi" w:cstheme="minorHAnsi"/>
          <w:b w:val="0"/>
          <w:bCs w:val="0"/>
        </w:rPr>
        <w:t>ec Izjava o kadrovski usposobljenosti</w:t>
      </w:r>
      <w:r w:rsidRPr="0028581C">
        <w:rPr>
          <w:rFonts w:asciiTheme="minorHAnsi" w:hAnsiTheme="minorHAnsi" w:cstheme="minorHAnsi"/>
          <w:b w:val="0"/>
          <w:bCs w:val="0"/>
        </w:rPr>
        <w:t>.</w:t>
      </w:r>
    </w:p>
    <w:p w14:paraId="60AED76C" w14:textId="77777777" w:rsidR="00B16AB8" w:rsidRDefault="00B16AB8" w:rsidP="00B16AB8">
      <w:pPr>
        <w:jc w:val="both"/>
        <w:rPr>
          <w:rFonts w:asciiTheme="minorHAnsi" w:hAnsiTheme="minorHAnsi" w:cstheme="minorHAnsi"/>
        </w:rPr>
      </w:pPr>
    </w:p>
    <w:p w14:paraId="2E8B2C64" w14:textId="77777777" w:rsidR="00B16AB8" w:rsidRDefault="00B16AB8" w:rsidP="00B16AB8">
      <w:pPr>
        <w:jc w:val="both"/>
        <w:rPr>
          <w:rFonts w:asciiTheme="minorHAnsi" w:hAnsiTheme="minorHAnsi" w:cstheme="minorHAnsi"/>
        </w:rPr>
      </w:pPr>
      <w:r w:rsidRPr="0028581C">
        <w:rPr>
          <w:rFonts w:asciiTheme="minorHAnsi" w:hAnsiTheme="minorHAnsi" w:cstheme="minorHAnsi"/>
        </w:rPr>
        <w:t>Naročnik bo priznal sposobnost vsem ponudnikom, ki bodo izpolnili vse zahtevane pogoje in predložili ustrezna dokazila.</w:t>
      </w:r>
    </w:p>
    <w:p w14:paraId="2C32D038" w14:textId="77777777" w:rsidR="00035200" w:rsidRDefault="00035200" w:rsidP="00B16AB8">
      <w:pPr>
        <w:jc w:val="both"/>
        <w:rPr>
          <w:rFonts w:asciiTheme="minorHAnsi" w:hAnsiTheme="minorHAnsi" w:cstheme="minorHAnsi"/>
        </w:rPr>
      </w:pPr>
    </w:p>
    <w:p w14:paraId="346AD0A8" w14:textId="77777777" w:rsidR="00035200" w:rsidRDefault="00035200" w:rsidP="00B16AB8">
      <w:pPr>
        <w:jc w:val="both"/>
        <w:rPr>
          <w:rFonts w:asciiTheme="minorHAnsi" w:hAnsiTheme="minorHAnsi" w:cstheme="minorHAnsi"/>
        </w:rPr>
      </w:pPr>
    </w:p>
    <w:p w14:paraId="00D38E7C" w14:textId="77777777" w:rsidR="00035200" w:rsidRDefault="0003520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F0DC92B" w14:textId="77777777" w:rsidR="00035200" w:rsidRPr="0028581C" w:rsidRDefault="00035200" w:rsidP="00035200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8581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OBRAZEC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8581C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bCs/>
          <w:sz w:val="20"/>
          <w:szCs w:val="20"/>
        </w:rPr>
        <w:t>IZJAVA O KADROVSKI USPOSOBLJENOSTI</w:t>
      </w:r>
      <w:r w:rsidRPr="0028581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bookmarkStart w:id="1" w:name="_Toc475695317"/>
      <w:bookmarkStart w:id="2" w:name="_Toc494376807"/>
    </w:p>
    <w:bookmarkEnd w:id="1"/>
    <w:bookmarkEnd w:id="2"/>
    <w:p w14:paraId="5EEB5136" w14:textId="77777777" w:rsidR="00035200" w:rsidRDefault="00035200" w:rsidP="000352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975AB7" w14:textId="77777777" w:rsidR="00272AD5" w:rsidRDefault="00272AD5" w:rsidP="000352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D7FC6A4" w14:textId="77777777" w:rsidR="00272AD5" w:rsidRDefault="00272AD5" w:rsidP="000352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9F46934" w14:textId="77777777" w:rsidR="00035200" w:rsidRDefault="00035200" w:rsidP="0003520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8581C">
        <w:rPr>
          <w:rFonts w:asciiTheme="minorHAnsi" w:hAnsiTheme="minorHAnsi" w:cstheme="minorHAnsi"/>
          <w:b/>
          <w:sz w:val="20"/>
          <w:szCs w:val="20"/>
        </w:rPr>
        <w:t xml:space="preserve">IZJAVA </w:t>
      </w:r>
      <w:r w:rsidR="00FE2A33">
        <w:rPr>
          <w:rFonts w:asciiTheme="minorHAnsi" w:hAnsiTheme="minorHAnsi" w:cstheme="minorHAnsi"/>
          <w:b/>
          <w:sz w:val="20"/>
          <w:szCs w:val="20"/>
        </w:rPr>
        <w:t>O KADROVSKI USPOSOBLJENOSTI</w:t>
      </w:r>
    </w:p>
    <w:p w14:paraId="6074D1BF" w14:textId="77777777" w:rsidR="00272AD5" w:rsidRDefault="00272AD5" w:rsidP="0003520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9F6EC4" w14:textId="77777777" w:rsidR="00272AD5" w:rsidRDefault="00272AD5" w:rsidP="0003520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B694201" w14:textId="77777777" w:rsidR="00272AD5" w:rsidRPr="0028581C" w:rsidRDefault="00272AD5" w:rsidP="0003520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15C9F2" w14:textId="77777777" w:rsidR="00035200" w:rsidRPr="0028581C" w:rsidRDefault="00035200" w:rsidP="0003520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F141D9" w14:textId="77777777" w:rsidR="00FE2A33" w:rsidRDefault="00035200" w:rsidP="00035200">
      <w:pPr>
        <w:jc w:val="both"/>
        <w:rPr>
          <w:rFonts w:asciiTheme="minorHAnsi" w:hAnsiTheme="minorHAnsi" w:cstheme="minorHAnsi"/>
          <w:sz w:val="20"/>
          <w:szCs w:val="20"/>
        </w:rPr>
      </w:pPr>
      <w:r w:rsidRPr="0028581C">
        <w:rPr>
          <w:rFonts w:asciiTheme="minorHAnsi" w:hAnsiTheme="minorHAnsi" w:cstheme="minorHAnsi"/>
          <w:sz w:val="20"/>
          <w:szCs w:val="20"/>
        </w:rPr>
        <w:t xml:space="preserve">Pod kazensko in materialno odgovornostjo izjavljamo, da </w:t>
      </w:r>
      <w:r>
        <w:rPr>
          <w:rFonts w:asciiTheme="minorHAnsi" w:hAnsiTheme="minorHAnsi" w:cstheme="minorHAnsi"/>
          <w:sz w:val="20"/>
          <w:szCs w:val="20"/>
        </w:rPr>
        <w:t>smo imeli na dan oddaje ponudbe</w:t>
      </w:r>
      <w:r w:rsidR="00FE2A33">
        <w:rPr>
          <w:rFonts w:asciiTheme="minorHAnsi" w:hAnsiTheme="minorHAnsi" w:cstheme="minorHAnsi"/>
          <w:sz w:val="20"/>
          <w:szCs w:val="20"/>
        </w:rPr>
        <w:t xml:space="preserve">, v rednem delovnem razmerju </w:t>
      </w:r>
      <w:r>
        <w:rPr>
          <w:rFonts w:asciiTheme="minorHAnsi" w:hAnsiTheme="minorHAnsi" w:cstheme="minorHAnsi"/>
          <w:sz w:val="20"/>
          <w:szCs w:val="20"/>
        </w:rPr>
        <w:t>zaposlen</w:t>
      </w:r>
      <w:r w:rsidR="00FE2A33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E2A33">
        <w:rPr>
          <w:rFonts w:asciiTheme="minorHAnsi" w:hAnsiTheme="minorHAnsi" w:cstheme="minorHAnsi"/>
          <w:sz w:val="20"/>
          <w:szCs w:val="20"/>
        </w:rPr>
        <w:t>vsaj dve osebi, v obdobje zadnjih dveh let.</w:t>
      </w:r>
    </w:p>
    <w:p w14:paraId="4878021D" w14:textId="77777777" w:rsidR="00FE2A33" w:rsidRDefault="00FE2A33" w:rsidP="000352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F5FC09" w14:textId="77777777" w:rsidR="00035200" w:rsidRDefault="00FE2A33" w:rsidP="00FE2A33">
      <w:pPr>
        <w:jc w:val="both"/>
        <w:rPr>
          <w:rFonts w:asciiTheme="minorHAnsi" w:hAnsiTheme="minorHAnsi" w:cstheme="minorHAnsi"/>
          <w:sz w:val="20"/>
          <w:szCs w:val="20"/>
        </w:rPr>
      </w:pPr>
      <w:r w:rsidRPr="0028581C">
        <w:rPr>
          <w:rFonts w:asciiTheme="minorHAnsi" w:hAnsiTheme="minorHAnsi" w:cstheme="minorHAnsi"/>
          <w:sz w:val="20"/>
          <w:szCs w:val="20"/>
        </w:rPr>
        <w:t xml:space="preserve">Pod kazensko in materialno odgovornostjo izjavljamo, da </w:t>
      </w:r>
      <w:r>
        <w:rPr>
          <w:rFonts w:asciiTheme="minorHAnsi" w:hAnsiTheme="minorHAnsi" w:cstheme="minorHAnsi"/>
          <w:sz w:val="20"/>
          <w:szCs w:val="20"/>
        </w:rPr>
        <w:t xml:space="preserve">za izvedbo javnega naročila zagotavljamo ustrezno strokovno usposobljene kadre za ves čas trajanja javnega naročila. </w:t>
      </w:r>
    </w:p>
    <w:p w14:paraId="7DD2B584" w14:textId="77777777" w:rsidR="00FE2A33" w:rsidRDefault="00FE2A33" w:rsidP="00FE2A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A7766" w14:textId="77777777" w:rsidR="00272AD5" w:rsidRDefault="00272AD5" w:rsidP="00FE2A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35401" w14:textId="77777777" w:rsidR="00272AD5" w:rsidRPr="0028581C" w:rsidRDefault="00272AD5" w:rsidP="00FE2A3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43"/>
      </w:tblGrid>
      <w:tr w:rsidR="00272AD5" w:rsidRPr="0028581C" w14:paraId="41E7BD1B" w14:textId="77777777" w:rsidTr="00EB4028">
        <w:trPr>
          <w:cantSplit/>
          <w:jc w:val="right"/>
        </w:trPr>
        <w:tc>
          <w:tcPr>
            <w:tcW w:w="3543" w:type="dxa"/>
          </w:tcPr>
          <w:p w14:paraId="1E8A7CF0" w14:textId="77777777" w:rsidR="00272AD5" w:rsidRPr="0028581C" w:rsidRDefault="00272AD5" w:rsidP="00EB4028">
            <w:pPr>
              <w:tabs>
                <w:tab w:val="left" w:pos="1275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81C">
              <w:rPr>
                <w:rFonts w:asciiTheme="minorHAnsi" w:hAnsiTheme="minorHAnsi" w:cstheme="minorHAnsi"/>
                <w:sz w:val="20"/>
                <w:szCs w:val="20"/>
              </w:rPr>
              <w:t xml:space="preserve">Ponudnik </w:t>
            </w:r>
          </w:p>
        </w:tc>
      </w:tr>
      <w:tr w:rsidR="00272AD5" w:rsidRPr="0028581C" w14:paraId="4D1C0CF2" w14:textId="77777777" w:rsidTr="00EB4028">
        <w:trPr>
          <w:cantSplit/>
          <w:jc w:val="right"/>
        </w:trPr>
        <w:tc>
          <w:tcPr>
            <w:tcW w:w="3543" w:type="dxa"/>
            <w:tcBorders>
              <w:bottom w:val="dashSmallGap" w:sz="4" w:space="0" w:color="auto"/>
            </w:tcBorders>
          </w:tcPr>
          <w:p w14:paraId="724E9E4E" w14:textId="77777777" w:rsidR="00272AD5" w:rsidRPr="0028581C" w:rsidRDefault="00272AD5" w:rsidP="00EB4028">
            <w:pPr>
              <w:tabs>
                <w:tab w:val="left" w:pos="12758"/>
              </w:tabs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AD5" w:rsidRPr="0028581C" w14:paraId="7D4A0F16" w14:textId="77777777" w:rsidTr="00EB4028">
        <w:trPr>
          <w:cantSplit/>
          <w:jc w:val="right"/>
        </w:trPr>
        <w:tc>
          <w:tcPr>
            <w:tcW w:w="3543" w:type="dxa"/>
          </w:tcPr>
          <w:p w14:paraId="48298E6F" w14:textId="77777777" w:rsidR="00272AD5" w:rsidRPr="0028581C" w:rsidRDefault="00272AD5" w:rsidP="00EB4028">
            <w:pPr>
              <w:tabs>
                <w:tab w:val="left" w:pos="1275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81C">
              <w:rPr>
                <w:rFonts w:asciiTheme="minorHAnsi" w:hAnsiTheme="minorHAnsi" w:cstheme="minorHAnsi"/>
                <w:sz w:val="20"/>
                <w:szCs w:val="20"/>
              </w:rPr>
              <w:t>(ime in priimek pooblaščene osebe)</w:t>
            </w:r>
          </w:p>
        </w:tc>
      </w:tr>
      <w:tr w:rsidR="00272AD5" w:rsidRPr="0028581C" w14:paraId="1A74DC69" w14:textId="77777777" w:rsidTr="00EB4028">
        <w:trPr>
          <w:cantSplit/>
          <w:jc w:val="right"/>
        </w:trPr>
        <w:tc>
          <w:tcPr>
            <w:tcW w:w="3543" w:type="dxa"/>
            <w:tcBorders>
              <w:bottom w:val="dashSmallGap" w:sz="4" w:space="0" w:color="auto"/>
            </w:tcBorders>
          </w:tcPr>
          <w:p w14:paraId="1D31CC3C" w14:textId="77777777" w:rsidR="00272AD5" w:rsidRPr="0028581C" w:rsidRDefault="00272AD5" w:rsidP="00EB4028">
            <w:pPr>
              <w:tabs>
                <w:tab w:val="left" w:pos="12758"/>
              </w:tabs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AD5" w:rsidRPr="0028581C" w14:paraId="5FDFF4BF" w14:textId="77777777" w:rsidTr="00EB4028">
        <w:trPr>
          <w:cantSplit/>
          <w:jc w:val="right"/>
        </w:trPr>
        <w:tc>
          <w:tcPr>
            <w:tcW w:w="3543" w:type="dxa"/>
          </w:tcPr>
          <w:p w14:paraId="10386DFB" w14:textId="77777777" w:rsidR="00272AD5" w:rsidRPr="0028581C" w:rsidRDefault="00272AD5" w:rsidP="00EB4028">
            <w:pPr>
              <w:tabs>
                <w:tab w:val="left" w:pos="1275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81C">
              <w:rPr>
                <w:rFonts w:asciiTheme="minorHAnsi" w:hAnsiTheme="minorHAnsi" w:cstheme="minorHAnsi"/>
                <w:sz w:val="20"/>
                <w:szCs w:val="20"/>
              </w:rPr>
              <w:t>(podpis)</w:t>
            </w:r>
          </w:p>
        </w:tc>
      </w:tr>
    </w:tbl>
    <w:p w14:paraId="2DBD36ED" w14:textId="77777777" w:rsidR="00035200" w:rsidRPr="0028581C" w:rsidRDefault="00035200" w:rsidP="00035200">
      <w:pPr>
        <w:rPr>
          <w:rFonts w:asciiTheme="minorHAnsi" w:hAnsiTheme="minorHAnsi" w:cstheme="minorHAnsi"/>
          <w:sz w:val="20"/>
          <w:szCs w:val="20"/>
        </w:rPr>
      </w:pPr>
    </w:p>
    <w:p w14:paraId="4EF0FF62" w14:textId="77777777" w:rsidR="00035200" w:rsidRDefault="00035200" w:rsidP="00B16AB8">
      <w:pPr>
        <w:jc w:val="both"/>
        <w:rPr>
          <w:rFonts w:asciiTheme="minorHAnsi" w:hAnsiTheme="minorHAnsi" w:cstheme="minorHAnsi"/>
        </w:rPr>
      </w:pPr>
    </w:p>
    <w:p w14:paraId="0E8231EA" w14:textId="77777777" w:rsidR="00035200" w:rsidRPr="0028581C" w:rsidRDefault="00035200" w:rsidP="00B16AB8">
      <w:pPr>
        <w:jc w:val="both"/>
        <w:rPr>
          <w:rFonts w:asciiTheme="minorHAnsi" w:hAnsiTheme="minorHAnsi" w:cstheme="minorHAnsi"/>
        </w:rPr>
      </w:pPr>
    </w:p>
    <w:p w14:paraId="33C19348" w14:textId="77777777" w:rsidR="00B16AB8" w:rsidRPr="002774E4" w:rsidRDefault="00B16AB8" w:rsidP="00B16AB8">
      <w:pPr>
        <w:pStyle w:val="Telobesedila"/>
        <w:ind w:left="1260"/>
        <w:jc w:val="left"/>
        <w:rPr>
          <w:rFonts w:asciiTheme="minorHAnsi" w:hAnsiTheme="minorHAnsi" w:cstheme="minorHAnsi"/>
          <w:lang w:val="sl-SI"/>
        </w:rPr>
      </w:pPr>
    </w:p>
    <w:p w14:paraId="243C109E" w14:textId="77777777" w:rsidR="00B16AB8" w:rsidRPr="0028581C" w:rsidRDefault="00B16AB8" w:rsidP="00B16AB8">
      <w:pPr>
        <w:jc w:val="both"/>
        <w:rPr>
          <w:rFonts w:asciiTheme="minorHAnsi" w:hAnsiTheme="minorHAnsi" w:cstheme="minorHAnsi"/>
        </w:rPr>
      </w:pPr>
      <w:r w:rsidRPr="0028581C">
        <w:rPr>
          <w:rFonts w:asciiTheme="minorHAnsi" w:hAnsiTheme="minorHAnsi" w:cstheme="minorHAnsi"/>
        </w:rPr>
        <w:t>Ponudniki morajo izjave predložiti na predpisanih obrazcih brez dodatnih pogojev; pripisi in dodatni pogoji se ne upoštevajo.</w:t>
      </w:r>
    </w:p>
    <w:p w14:paraId="2F56409C" w14:textId="77777777" w:rsidR="001D6BD2" w:rsidRDefault="001D6BD2"/>
    <w:sectPr w:rsidR="001D6BD2" w:rsidSect="008D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E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103ECC"/>
    <w:multiLevelType w:val="singleLevel"/>
    <w:tmpl w:val="7FCE74E6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B8"/>
    <w:rsid w:val="00035200"/>
    <w:rsid w:val="001D6BD2"/>
    <w:rsid w:val="00272AD5"/>
    <w:rsid w:val="007A3753"/>
    <w:rsid w:val="007E6384"/>
    <w:rsid w:val="008D63B8"/>
    <w:rsid w:val="00B16AB8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5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AB8"/>
    <w:rPr>
      <w:rFonts w:ascii="Arial" w:eastAsia="Times New Roman" w:hAnsi="Arial" w:cs="Arial"/>
      <w:sz w:val="22"/>
      <w:szCs w:val="22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B16AB8"/>
    <w:pPr>
      <w:keepNext/>
      <w:numPr>
        <w:numId w:val="1"/>
      </w:numPr>
      <w:jc w:val="center"/>
      <w:outlineLvl w:val="0"/>
    </w:pPr>
    <w:rPr>
      <w:b/>
      <w:bCs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16AB8"/>
    <w:rPr>
      <w:rFonts w:ascii="Arial" w:eastAsia="Times New Roman" w:hAnsi="Arial" w:cs="Arial"/>
      <w:b/>
      <w:bCs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rsid w:val="00B16AB8"/>
    <w:pPr>
      <w:tabs>
        <w:tab w:val="num" w:pos="643"/>
      </w:tabs>
      <w:ind w:left="643" w:hanging="360"/>
      <w:jc w:val="both"/>
    </w:pPr>
    <w:rPr>
      <w:b/>
      <w:bCs/>
    </w:rPr>
  </w:style>
  <w:style w:type="character" w:customStyle="1" w:styleId="Telobesedila2Znak">
    <w:name w:val="Telo besedila 2 Znak"/>
    <w:basedOn w:val="Privzetapisavaodstavka"/>
    <w:link w:val="Telobesedila2"/>
    <w:rsid w:val="00B16AB8"/>
    <w:rPr>
      <w:rFonts w:ascii="Arial" w:eastAsia="Times New Roman" w:hAnsi="Arial" w:cs="Arial"/>
      <w:b/>
      <w:bCs/>
      <w:sz w:val="22"/>
      <w:szCs w:val="22"/>
      <w:lang w:val="sl-SI" w:eastAsia="sl-SI"/>
    </w:rPr>
  </w:style>
  <w:style w:type="paragraph" w:styleId="Telobesedila">
    <w:name w:val="Body Text"/>
    <w:basedOn w:val="Navaden"/>
    <w:link w:val="TelobesedilaZnak"/>
    <w:rsid w:val="00B16AB8"/>
    <w:pPr>
      <w:tabs>
        <w:tab w:val="left" w:pos="7041"/>
      </w:tabs>
      <w:jc w:val="both"/>
    </w:pPr>
    <w:rPr>
      <w:rFonts w:ascii="Century Gothic" w:hAnsi="Century Gothic" w:cs="Century Gothic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B16AB8"/>
    <w:rPr>
      <w:rFonts w:ascii="Century Gothic" w:eastAsia="Times New Roman" w:hAnsi="Century Gothic" w:cs="Century Gothic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AB8"/>
    <w:rPr>
      <w:rFonts w:ascii="Arial" w:eastAsia="Times New Roman" w:hAnsi="Arial" w:cs="Arial"/>
      <w:sz w:val="22"/>
      <w:szCs w:val="22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B16AB8"/>
    <w:pPr>
      <w:keepNext/>
      <w:numPr>
        <w:numId w:val="1"/>
      </w:numPr>
      <w:jc w:val="center"/>
      <w:outlineLvl w:val="0"/>
    </w:pPr>
    <w:rPr>
      <w:b/>
      <w:bCs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16AB8"/>
    <w:rPr>
      <w:rFonts w:ascii="Arial" w:eastAsia="Times New Roman" w:hAnsi="Arial" w:cs="Arial"/>
      <w:b/>
      <w:bCs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rsid w:val="00B16AB8"/>
    <w:pPr>
      <w:tabs>
        <w:tab w:val="num" w:pos="643"/>
      </w:tabs>
      <w:ind w:left="643" w:hanging="360"/>
      <w:jc w:val="both"/>
    </w:pPr>
    <w:rPr>
      <w:b/>
      <w:bCs/>
    </w:rPr>
  </w:style>
  <w:style w:type="character" w:customStyle="1" w:styleId="Telobesedila2Znak">
    <w:name w:val="Telo besedila 2 Znak"/>
    <w:basedOn w:val="Privzetapisavaodstavka"/>
    <w:link w:val="Telobesedila2"/>
    <w:rsid w:val="00B16AB8"/>
    <w:rPr>
      <w:rFonts w:ascii="Arial" w:eastAsia="Times New Roman" w:hAnsi="Arial" w:cs="Arial"/>
      <w:b/>
      <w:bCs/>
      <w:sz w:val="22"/>
      <w:szCs w:val="22"/>
      <w:lang w:val="sl-SI" w:eastAsia="sl-SI"/>
    </w:rPr>
  </w:style>
  <w:style w:type="paragraph" w:styleId="Telobesedila">
    <w:name w:val="Body Text"/>
    <w:basedOn w:val="Navaden"/>
    <w:link w:val="TelobesedilaZnak"/>
    <w:rsid w:val="00B16AB8"/>
    <w:pPr>
      <w:tabs>
        <w:tab w:val="left" w:pos="7041"/>
      </w:tabs>
      <w:jc w:val="both"/>
    </w:pPr>
    <w:rPr>
      <w:rFonts w:ascii="Century Gothic" w:hAnsi="Century Gothic" w:cs="Century Gothic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B16AB8"/>
    <w:rPr>
      <w:rFonts w:ascii="Century Gothic" w:eastAsia="Times New Roman" w:hAnsi="Century Gothic" w:cs="Century Gothic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Miha</cp:lastModifiedBy>
  <cp:revision>2</cp:revision>
  <dcterms:created xsi:type="dcterms:W3CDTF">2020-02-25T12:00:00Z</dcterms:created>
  <dcterms:modified xsi:type="dcterms:W3CDTF">2020-02-25T12:00:00Z</dcterms:modified>
</cp:coreProperties>
</file>